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DF4F" w14:textId="3C6B02A1" w:rsidR="0034283C" w:rsidRPr="00205111" w:rsidRDefault="005647EB" w:rsidP="00AA7734">
      <w:pPr>
        <w:rPr>
          <w:b/>
          <w:bCs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531176910"/>
      <w:r w:rsidRPr="00205111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E2748A"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2748A"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2748A"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2748A"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2748A"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05111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2C05DF50" w14:textId="2BE50305" w:rsidR="0034283C" w:rsidRPr="00914001" w:rsidRDefault="00914001" w:rsidP="00914001">
      <w:pPr>
        <w:jc w:val="center"/>
        <w:rPr>
          <w:rFonts w:asciiTheme="minorHAnsi" w:hAnsiTheme="minorHAnsi" w:cstheme="minorHAnsi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4001">
        <w:rPr>
          <w:rFonts w:asciiTheme="minorHAnsi" w:hAnsiTheme="minorHAnsi" w:cstheme="minorHAnsi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Construction Manager</w:t>
      </w:r>
    </w:p>
    <w:p w14:paraId="4EB5B4C7" w14:textId="77777777" w:rsidR="00914001" w:rsidRPr="00205111" w:rsidRDefault="00914001" w:rsidP="0034283C">
      <w:pPr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05DF51" w14:textId="7917E48F" w:rsidR="00375BBE" w:rsidRPr="00914001" w:rsidRDefault="006660FE" w:rsidP="006660FE">
      <w:pPr>
        <w:rPr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Invitation To Bid:</w:t>
      </w:r>
    </w:p>
    <w:p w14:paraId="2C05DF52" w14:textId="77777777" w:rsidR="00375BBE" w:rsidRDefault="00375BBE" w:rsidP="00375BBE">
      <w:pPr>
        <w:pStyle w:val="BodyText"/>
        <w:spacing w:after="0"/>
        <w:jc w:val="left"/>
        <w:rPr>
          <w:rStyle w:val="Emphasis"/>
          <w:spacing w:val="0"/>
          <w:sz w:val="18"/>
          <w:szCs w:val="18"/>
        </w:rPr>
      </w:pPr>
    </w:p>
    <w:p w14:paraId="2C05DF55" w14:textId="2284178C" w:rsidR="00375BBE" w:rsidRPr="006660FE" w:rsidRDefault="00375BBE" w:rsidP="00375BBE">
      <w:pPr>
        <w:rPr>
          <w:rStyle w:val="Emphasis"/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660FE">
        <w:rPr>
          <w:rStyle w:val="Emphasis"/>
          <w:rFonts w:asciiTheme="minorHAnsi" w:hAnsiTheme="minorHAnsi" w:cstheme="minorHAnsi"/>
          <w:b/>
          <w:bCs/>
          <w:sz w:val="36"/>
          <w:szCs w:val="36"/>
          <w:u w:val="single"/>
        </w:rPr>
        <w:t xml:space="preserve">To: </w:t>
      </w:r>
      <w:r w:rsidR="00110199" w:rsidRPr="006660FE">
        <w:rPr>
          <w:rStyle w:val="Emphasis"/>
          <w:rFonts w:asciiTheme="minorHAnsi" w:hAnsiTheme="minorHAnsi" w:cstheme="minorHAnsi"/>
          <w:b/>
          <w:bCs/>
          <w:sz w:val="36"/>
          <w:szCs w:val="36"/>
          <w:u w:val="single"/>
        </w:rPr>
        <w:t>Subcontractors</w:t>
      </w:r>
      <w:r w:rsidR="00AA7734" w:rsidRPr="006660FE">
        <w:rPr>
          <w:rStyle w:val="Emphasis"/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</w:p>
    <w:p w14:paraId="2C05DF56" w14:textId="77777777" w:rsidR="004A3AD6" w:rsidRPr="002D06E4" w:rsidRDefault="004A3AD6" w:rsidP="00375BBE">
      <w:pPr>
        <w:rPr>
          <w:rStyle w:val="Emphasis"/>
          <w:rFonts w:asciiTheme="minorHAnsi" w:hAnsiTheme="minorHAnsi" w:cstheme="minorHAnsi"/>
        </w:rPr>
      </w:pPr>
    </w:p>
    <w:p w14:paraId="2C05DF57" w14:textId="77777777" w:rsidR="000756E6" w:rsidRPr="006660FE" w:rsidRDefault="00F326D5" w:rsidP="004A3AD6">
      <w:pPr>
        <w:rPr>
          <w:rStyle w:val="Emphasis"/>
          <w:rFonts w:asciiTheme="minorHAnsi" w:hAnsiTheme="minorHAnsi" w:cstheme="minorHAnsi"/>
          <w:b/>
          <w:bCs/>
          <w:u w:val="single"/>
        </w:rPr>
      </w:pPr>
      <w:r w:rsidRPr="006660FE">
        <w:rPr>
          <w:rStyle w:val="Emphasis"/>
          <w:rFonts w:asciiTheme="minorHAnsi" w:hAnsiTheme="minorHAnsi" w:cstheme="minorHAnsi"/>
          <w:b/>
          <w:bCs/>
          <w:u w:val="single"/>
        </w:rPr>
        <w:t>Project:</w:t>
      </w:r>
    </w:p>
    <w:p w14:paraId="3AD18F61" w14:textId="77777777" w:rsidR="00C91F7B" w:rsidRPr="006660FE" w:rsidRDefault="00C91F7B" w:rsidP="00C91F7B">
      <w:pPr>
        <w:autoSpaceDE w:val="0"/>
        <w:autoSpaceDN w:val="0"/>
        <w:adjustRightInd w:val="0"/>
        <w:rPr>
          <w:rFonts w:ascii="ArialMT" w:hAnsi="ArialMT" w:cs="ArialMT"/>
          <w:b/>
          <w:bCs/>
          <w:sz w:val="36"/>
          <w:szCs w:val="36"/>
        </w:rPr>
      </w:pPr>
      <w:r w:rsidRPr="006660FE">
        <w:rPr>
          <w:rFonts w:ascii="ArialMT" w:hAnsi="ArialMT" w:cs="ArialMT"/>
          <w:b/>
          <w:bCs/>
          <w:sz w:val="36"/>
          <w:szCs w:val="36"/>
        </w:rPr>
        <w:t>Oakland County</w:t>
      </w:r>
    </w:p>
    <w:p w14:paraId="6D0FDB1D" w14:textId="77777777" w:rsidR="006E062E" w:rsidRPr="006660FE" w:rsidRDefault="00C91F7B" w:rsidP="00C91F7B">
      <w:pPr>
        <w:rPr>
          <w:rFonts w:ascii="ArialMT" w:hAnsi="ArialMT" w:cs="ArialMT"/>
          <w:b/>
          <w:bCs/>
          <w:sz w:val="36"/>
          <w:szCs w:val="36"/>
        </w:rPr>
      </w:pPr>
      <w:r w:rsidRPr="006660FE">
        <w:rPr>
          <w:rFonts w:ascii="ArialMT" w:hAnsi="ArialMT" w:cs="ArialMT"/>
          <w:b/>
          <w:bCs/>
          <w:sz w:val="36"/>
          <w:szCs w:val="36"/>
        </w:rPr>
        <w:t>Parking Decks</w:t>
      </w:r>
    </w:p>
    <w:p w14:paraId="5FC0F585" w14:textId="0792DBBA" w:rsidR="00B7497E" w:rsidRDefault="00455B80" w:rsidP="00C91F7B">
      <w:pPr>
        <w:rPr>
          <w:rFonts w:ascii="Arial" w:hAnsi="Arial" w:cs="Arial"/>
          <w:b/>
          <w:bCs/>
          <w:sz w:val="20"/>
          <w:szCs w:val="20"/>
        </w:rPr>
      </w:pPr>
      <w:r w:rsidRPr="006660FE">
        <w:rPr>
          <w:rFonts w:ascii="Arial" w:hAnsi="Arial" w:cs="Arial"/>
          <w:b/>
          <w:bCs/>
          <w:sz w:val="20"/>
          <w:szCs w:val="20"/>
        </w:rPr>
        <w:t>W JUDSON ST</w:t>
      </w:r>
      <w:r w:rsidR="002D06E4" w:rsidRPr="006660FE">
        <w:rPr>
          <w:rStyle w:val="Emphasis"/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0A5A58" w:rsidRPr="006660FE">
        <w:rPr>
          <w:rFonts w:ascii="Arial" w:hAnsi="Arial" w:cs="Arial"/>
          <w:b/>
          <w:bCs/>
          <w:sz w:val="20"/>
          <w:szCs w:val="20"/>
        </w:rPr>
        <w:t>PONTIAC, MI 48342</w:t>
      </w:r>
    </w:p>
    <w:p w14:paraId="0C6C81E5" w14:textId="77777777" w:rsidR="00D407E4" w:rsidRDefault="00D407E4" w:rsidP="00C91F7B">
      <w:pPr>
        <w:rPr>
          <w:rFonts w:ascii="Arial" w:hAnsi="Arial" w:cs="Arial"/>
          <w:b/>
          <w:bCs/>
          <w:sz w:val="20"/>
          <w:szCs w:val="20"/>
        </w:rPr>
      </w:pPr>
    </w:p>
    <w:p w14:paraId="1072381C" w14:textId="724AC36A" w:rsidR="00D407E4" w:rsidRPr="001032E2" w:rsidRDefault="00D407E4" w:rsidP="001032E2">
      <w:pPr>
        <w:ind w:left="720" w:firstLine="720"/>
        <w:rPr>
          <w:rStyle w:val="Emphasis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032E2">
        <w:rPr>
          <w:rFonts w:ascii="Arial" w:hAnsi="Arial" w:cs="Arial"/>
          <w:b/>
          <w:bCs/>
          <w:sz w:val="24"/>
          <w:szCs w:val="24"/>
          <w:u w:val="single"/>
        </w:rPr>
        <w:t>Please provide separate prices for each parking deck location</w:t>
      </w:r>
    </w:p>
    <w:p w14:paraId="04D08718" w14:textId="77777777" w:rsidR="00E73519" w:rsidRPr="006660FE" w:rsidRDefault="00E73519" w:rsidP="00E73519">
      <w:pPr>
        <w:rPr>
          <w:rFonts w:asciiTheme="minorHAnsi" w:hAnsiTheme="minorHAnsi" w:cstheme="minorHAnsi"/>
          <w:b/>
          <w:bCs/>
          <w:u w:val="single"/>
        </w:rPr>
      </w:pPr>
    </w:p>
    <w:p w14:paraId="2AE59CEC" w14:textId="492E005B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  <w:u w:val="single"/>
        </w:rPr>
        <w:t xml:space="preserve">BIDS DUE BY: </w:t>
      </w:r>
    </w:p>
    <w:p w14:paraId="1408D2F2" w14:textId="13144BB3" w:rsidR="00CC0807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>Bid</w:t>
      </w:r>
      <w:r w:rsidR="00CC0807">
        <w:rPr>
          <w:rFonts w:asciiTheme="minorHAnsi" w:hAnsiTheme="minorHAnsi" w:cstheme="minorHAnsi"/>
          <w:b/>
          <w:bCs/>
        </w:rPr>
        <w:t>s looking for bids that can be send to us asap</w:t>
      </w:r>
    </w:p>
    <w:p w14:paraId="390AFE2C" w14:textId="253C24A3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>Bid Time:</w:t>
      </w:r>
    </w:p>
    <w:p w14:paraId="75C5AC35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Email to </w:t>
      </w:r>
      <w:hyperlink r:id="rId8" w:history="1">
        <w:r w:rsidRPr="001032E2">
          <w:rPr>
            <w:rStyle w:val="Hyperlink"/>
            <w:rFonts w:asciiTheme="minorHAnsi" w:hAnsiTheme="minorHAnsi" w:cstheme="minorHAnsi"/>
            <w:b/>
            <w:bCs/>
          </w:rPr>
          <w:t>mark@davenportbrothers.com</w:t>
        </w:r>
      </w:hyperlink>
    </w:p>
    <w:p w14:paraId="3B6C5F5F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772D0247" w14:textId="3C170021" w:rsidR="00E73519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  <w:u w:val="single"/>
        </w:rPr>
        <w:t>Plans:</w:t>
      </w:r>
    </w:p>
    <w:p w14:paraId="3D69FA79" w14:textId="6161927E" w:rsidR="006719C8" w:rsidRDefault="006719C8" w:rsidP="00E73519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Contact my email</w:t>
      </w:r>
    </w:p>
    <w:p w14:paraId="1D0E6D72" w14:textId="6D54E8E6" w:rsidR="006719C8" w:rsidRDefault="00D914C9" w:rsidP="00E73519">
      <w:pPr>
        <w:rPr>
          <w:rFonts w:asciiTheme="minorHAnsi" w:hAnsiTheme="minorHAnsi" w:cstheme="minorHAnsi"/>
          <w:b/>
          <w:bCs/>
        </w:rPr>
      </w:pPr>
      <w:hyperlink r:id="rId9" w:history="1">
        <w:r w:rsidRPr="00DB1E97">
          <w:rPr>
            <w:rStyle w:val="Hyperlink"/>
            <w:rFonts w:asciiTheme="minorHAnsi" w:hAnsiTheme="minorHAnsi" w:cstheme="minorHAnsi"/>
            <w:b/>
            <w:bCs/>
          </w:rPr>
          <w:t>mark@davenportbrothers.com</w:t>
        </w:r>
      </w:hyperlink>
    </w:p>
    <w:p w14:paraId="2A431A54" w14:textId="77777777" w:rsidR="00D914C9" w:rsidRDefault="00D914C9" w:rsidP="00E73519">
      <w:pPr>
        <w:rPr>
          <w:rFonts w:asciiTheme="minorHAnsi" w:hAnsiTheme="minorHAnsi" w:cstheme="minorHAnsi"/>
          <w:b/>
          <w:bCs/>
        </w:rPr>
      </w:pPr>
    </w:p>
    <w:p w14:paraId="65AE0794" w14:textId="42EF9062" w:rsidR="00D914C9" w:rsidRPr="00D914C9" w:rsidRDefault="00D914C9" w:rsidP="00E7351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I’ll send you </w:t>
      </w:r>
      <w:r w:rsidR="008E6116">
        <w:rPr>
          <w:rFonts w:asciiTheme="minorHAnsi" w:hAnsiTheme="minorHAnsi" w:cstheme="minorHAnsi"/>
          <w:b/>
          <w:bCs/>
        </w:rPr>
        <w:t>the file</w:t>
      </w:r>
    </w:p>
    <w:p w14:paraId="14BD66D7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411F0220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  <w:u w:val="single"/>
        </w:rPr>
        <w:t>Send Bids:</w:t>
      </w:r>
    </w:p>
    <w:p w14:paraId="5DA14C0E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>By email mark@davenportbrothers.com</w:t>
      </w:r>
    </w:p>
    <w:p w14:paraId="0FEFAB67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>or fax 734-697-0200</w:t>
      </w:r>
    </w:p>
    <w:p w14:paraId="788F3A9F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29C8EC69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  <w:u w:val="single"/>
        </w:rPr>
        <w:t>Questions:</w:t>
      </w:r>
    </w:p>
    <w:p w14:paraId="1C223B5C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Please reply to </w:t>
      </w:r>
      <w:hyperlink r:id="rId10" w:history="1">
        <w:r w:rsidRPr="001032E2">
          <w:rPr>
            <w:rStyle w:val="Hyperlink"/>
            <w:rFonts w:asciiTheme="minorHAnsi" w:hAnsiTheme="minorHAnsi" w:cstheme="minorHAnsi"/>
            <w:b/>
            <w:bCs/>
          </w:rPr>
          <w:t>mark@davenportbrothers.com</w:t>
        </w:r>
      </w:hyperlink>
      <w:r w:rsidRPr="001032E2">
        <w:rPr>
          <w:rFonts w:asciiTheme="minorHAnsi" w:hAnsiTheme="minorHAnsi" w:cstheme="minorHAnsi"/>
          <w:b/>
          <w:bCs/>
        </w:rPr>
        <w:t xml:space="preserve"> </w:t>
      </w:r>
    </w:p>
    <w:p w14:paraId="684BE946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43410CC1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  <w:u w:val="single"/>
        </w:rPr>
        <w:t>Bonding</w:t>
      </w:r>
      <w:r w:rsidRPr="001032E2">
        <w:rPr>
          <w:rFonts w:asciiTheme="minorHAnsi" w:hAnsiTheme="minorHAnsi" w:cstheme="minorHAnsi"/>
          <w:b/>
          <w:bCs/>
        </w:rPr>
        <w:t>:</w:t>
      </w:r>
    </w:p>
    <w:p w14:paraId="3193184A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 is Required after bid award </w:t>
      </w:r>
    </w:p>
    <w:p w14:paraId="73178FFE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100% of you contract value </w:t>
      </w:r>
    </w:p>
    <w:p w14:paraId="69FBFD8E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033B1B37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0D8FAC4E" w14:textId="7362EC4D" w:rsidR="00E73519" w:rsidRPr="001032E2" w:rsidRDefault="006660FE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  <w:u w:val="single"/>
        </w:rPr>
        <w:t>Bidders Response</w:t>
      </w:r>
      <w:r w:rsidR="00E90C6D" w:rsidRPr="001032E2">
        <w:rPr>
          <w:rFonts w:asciiTheme="minorHAnsi" w:hAnsiTheme="minorHAnsi" w:cstheme="minorHAnsi"/>
          <w:b/>
          <w:bCs/>
        </w:rPr>
        <w:t>:</w:t>
      </w:r>
      <w:r w:rsidRPr="001032E2">
        <w:rPr>
          <w:rFonts w:asciiTheme="minorHAnsi" w:hAnsiTheme="minorHAnsi" w:cstheme="minorHAnsi"/>
          <w:b/>
          <w:bCs/>
        </w:rPr>
        <w:t xml:space="preserve"> </w:t>
      </w:r>
    </w:p>
    <w:p w14:paraId="5A5B1A77" w14:textId="42C0A411" w:rsidR="006660FE" w:rsidRPr="001032E2" w:rsidRDefault="006660FE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Please Remit back if you are </w:t>
      </w:r>
      <w:r w:rsidR="00E90C6D" w:rsidRPr="001032E2">
        <w:rPr>
          <w:rFonts w:asciiTheme="minorHAnsi" w:hAnsiTheme="minorHAnsi" w:cstheme="minorHAnsi"/>
          <w:b/>
          <w:bCs/>
        </w:rPr>
        <w:t>planning</w:t>
      </w:r>
      <w:r w:rsidRPr="001032E2">
        <w:rPr>
          <w:rFonts w:asciiTheme="minorHAnsi" w:hAnsiTheme="minorHAnsi" w:cstheme="minorHAnsi"/>
          <w:b/>
          <w:bCs/>
        </w:rPr>
        <w:t xml:space="preserve"> to submit a proposal  </w:t>
      </w:r>
    </w:p>
    <w:p w14:paraId="54087CB9" w14:textId="0DE367B8" w:rsidR="006660FE" w:rsidRPr="001032E2" w:rsidRDefault="006660FE" w:rsidP="00E73519">
      <w:pPr>
        <w:rPr>
          <w:rFonts w:asciiTheme="minorHAnsi" w:hAnsiTheme="minorHAnsi" w:cstheme="minorHAnsi"/>
          <w:b/>
          <w:bCs/>
        </w:rPr>
      </w:pPr>
      <w:r w:rsidRPr="001032E2">
        <w:rPr>
          <w:rFonts w:asciiTheme="minorHAnsi" w:hAnsiTheme="minorHAnsi" w:cstheme="minorHAnsi"/>
          <w:b/>
          <w:bCs/>
        </w:rPr>
        <w:t xml:space="preserve">Or email </w:t>
      </w:r>
      <w:hyperlink r:id="rId11" w:history="1">
        <w:r w:rsidRPr="001032E2">
          <w:rPr>
            <w:rStyle w:val="Hyperlink"/>
            <w:rFonts w:asciiTheme="minorHAnsi" w:hAnsiTheme="minorHAnsi" w:cstheme="minorHAnsi"/>
            <w:b/>
            <w:bCs/>
          </w:rPr>
          <w:t>mark@davenportbrothers.com</w:t>
        </w:r>
      </w:hyperlink>
      <w:r w:rsidRPr="001032E2">
        <w:rPr>
          <w:rFonts w:asciiTheme="minorHAnsi" w:hAnsiTheme="minorHAnsi" w:cstheme="minorHAnsi"/>
          <w:b/>
          <w:bCs/>
        </w:rPr>
        <w:t xml:space="preserve"> </w:t>
      </w:r>
      <w:r w:rsidR="00E90C6D" w:rsidRPr="001032E2">
        <w:rPr>
          <w:rFonts w:asciiTheme="minorHAnsi" w:hAnsiTheme="minorHAnsi" w:cstheme="minorHAnsi"/>
          <w:b/>
          <w:bCs/>
        </w:rPr>
        <w:t xml:space="preserve">and let him know </w:t>
      </w:r>
    </w:p>
    <w:p w14:paraId="49C61C19" w14:textId="77777777" w:rsidR="00E90C6D" w:rsidRPr="001032E2" w:rsidRDefault="00E90C6D" w:rsidP="00E73519">
      <w:pPr>
        <w:rPr>
          <w:rFonts w:asciiTheme="minorHAnsi" w:hAnsiTheme="minorHAnsi" w:cstheme="minorHAnsi"/>
          <w:b/>
          <w:bCs/>
        </w:rPr>
      </w:pPr>
    </w:p>
    <w:p w14:paraId="5BD1DCF7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</w:rPr>
        <w:t>Company:</w:t>
      </w:r>
      <w:r w:rsidRPr="001032E2">
        <w:rPr>
          <w:rFonts w:asciiTheme="minorHAnsi" w:hAnsiTheme="minorHAnsi" w:cstheme="minorHAnsi"/>
          <w:b/>
          <w:bCs/>
          <w:u w:val="single"/>
        </w:rPr>
        <w:t xml:space="preserve">                                                </w:t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</w:rPr>
        <w:t>Contact:</w:t>
      </w:r>
      <w:r w:rsidRPr="001032E2">
        <w:rPr>
          <w:rFonts w:asciiTheme="minorHAnsi" w:hAnsiTheme="minorHAnsi" w:cstheme="minorHAnsi"/>
          <w:b/>
          <w:bCs/>
          <w:u w:val="single"/>
        </w:rPr>
        <w:t>                                               </w:t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</w:p>
    <w:p w14:paraId="1D16DC27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</w:rPr>
      </w:pPr>
    </w:p>
    <w:p w14:paraId="110897A4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  <w:r w:rsidRPr="001032E2">
        <w:rPr>
          <w:rFonts w:asciiTheme="minorHAnsi" w:hAnsiTheme="minorHAnsi" w:cstheme="minorHAnsi"/>
          <w:b/>
          <w:bCs/>
        </w:rPr>
        <w:t>Phone:</w:t>
      </w:r>
      <w:r w:rsidRPr="001032E2">
        <w:rPr>
          <w:rFonts w:asciiTheme="minorHAnsi" w:hAnsiTheme="minorHAnsi" w:cstheme="minorHAnsi"/>
          <w:b/>
          <w:bCs/>
          <w:u w:val="single"/>
        </w:rPr>
        <w:t>                                     </w:t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ab/>
        <w:t xml:space="preserve"> </w:t>
      </w:r>
      <w:r w:rsidRPr="001032E2">
        <w:rPr>
          <w:rFonts w:asciiTheme="minorHAnsi" w:hAnsiTheme="minorHAnsi" w:cstheme="minorHAnsi"/>
          <w:b/>
          <w:bCs/>
        </w:rPr>
        <w:t>Email:</w:t>
      </w:r>
      <w:r w:rsidRPr="001032E2">
        <w:rPr>
          <w:rFonts w:asciiTheme="minorHAnsi" w:hAnsiTheme="minorHAnsi" w:cstheme="minorHAnsi"/>
          <w:b/>
          <w:bCs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>                                      </w:t>
      </w:r>
      <w:r w:rsidRPr="001032E2">
        <w:rPr>
          <w:rFonts w:asciiTheme="minorHAnsi" w:hAnsiTheme="minorHAnsi" w:cstheme="minorHAnsi"/>
          <w:b/>
          <w:bCs/>
          <w:u w:val="single"/>
        </w:rPr>
        <w:tab/>
      </w:r>
      <w:r w:rsidRPr="001032E2">
        <w:rPr>
          <w:rFonts w:asciiTheme="minorHAnsi" w:hAnsiTheme="minorHAnsi" w:cstheme="minorHAnsi"/>
          <w:b/>
          <w:bCs/>
          <w:u w:val="single"/>
        </w:rPr>
        <w:tab/>
        <w:t xml:space="preserve">              </w:t>
      </w:r>
    </w:p>
    <w:p w14:paraId="11AE2F65" w14:textId="77777777" w:rsidR="00E73519" w:rsidRPr="001032E2" w:rsidRDefault="00E73519" w:rsidP="00E73519">
      <w:pPr>
        <w:rPr>
          <w:rFonts w:asciiTheme="minorHAnsi" w:hAnsiTheme="minorHAnsi" w:cstheme="minorHAnsi"/>
          <w:b/>
          <w:bCs/>
          <w:u w:val="single"/>
        </w:rPr>
      </w:pPr>
    </w:p>
    <w:p w14:paraId="625CEDBC" w14:textId="77777777" w:rsidR="00E73519" w:rsidRPr="002D06E4" w:rsidRDefault="00E73519" w:rsidP="00E73519">
      <w:pPr>
        <w:rPr>
          <w:rFonts w:asciiTheme="minorHAnsi" w:hAnsiTheme="minorHAnsi" w:cstheme="minorHAnsi"/>
          <w:u w:val="single"/>
        </w:rPr>
      </w:pPr>
    </w:p>
    <w:p w14:paraId="2C05DF5A" w14:textId="77777777" w:rsidR="00F50AAC" w:rsidRDefault="00375BBE" w:rsidP="00F50AAC">
      <w:pPr>
        <w:rPr>
          <w:rStyle w:val="Emphasis"/>
          <w:rFonts w:asciiTheme="minorHAnsi" w:hAnsiTheme="minorHAnsi" w:cstheme="minorHAnsi"/>
          <w:u w:val="single"/>
        </w:rPr>
      </w:pPr>
      <w:r w:rsidRPr="002D06E4">
        <w:rPr>
          <w:rStyle w:val="Emphasis"/>
          <w:rFonts w:asciiTheme="minorHAnsi" w:hAnsiTheme="minorHAnsi" w:cstheme="minorHAnsi"/>
          <w:u w:val="single"/>
        </w:rPr>
        <w:t xml:space="preserve">Description: </w:t>
      </w:r>
    </w:p>
    <w:p w14:paraId="3A418963" w14:textId="66233B4F" w:rsidR="00190E85" w:rsidRDefault="00190E85" w:rsidP="00375BBE">
      <w:pPr>
        <w:rPr>
          <w:rFonts w:asciiTheme="minorHAnsi" w:eastAsia="Times New Roman" w:hAnsiTheme="minorHAnsi" w:cstheme="minorHAnsi"/>
        </w:rPr>
      </w:pPr>
    </w:p>
    <w:p w14:paraId="41EA95E4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2.02 DIVISION 02 -- EXISTING CONDITIONS</w:t>
      </w:r>
    </w:p>
    <w:p w14:paraId="5F852BBC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2.03 DIVISION 03 -- CONCRETE</w:t>
      </w:r>
    </w:p>
    <w:p w14:paraId="12EBB852" w14:textId="77777777" w:rsidR="00E73519" w:rsidRDefault="00E73519" w:rsidP="00E7351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,Bold" w:hAnsi="Arial,Bold" w:cs="Arial,Bold"/>
          <w:b/>
          <w:bCs/>
          <w:sz w:val="20"/>
          <w:szCs w:val="20"/>
        </w:rPr>
        <w:t>033000 - Cast-in-Place Concrete</w:t>
      </w:r>
    </w:p>
    <w:p w14:paraId="780AE047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034100 - Precast Structural Concrete</w:t>
      </w:r>
    </w:p>
    <w:p w14:paraId="544AF05D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034500 - Precast Architectural Concrete</w:t>
      </w:r>
    </w:p>
    <w:p w14:paraId="59F40144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2.04 DIVISION 04 -- MASONRY</w:t>
      </w:r>
    </w:p>
    <w:p w14:paraId="00E1739C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042000 - Unit Masonry</w:t>
      </w:r>
    </w:p>
    <w:p w14:paraId="641CDC58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2.05 DIVISION 05 -- METALS</w:t>
      </w:r>
    </w:p>
    <w:p w14:paraId="423E1069" w14:textId="77777777" w:rsidR="00E73519" w:rsidRDefault="00E73519" w:rsidP="00E7351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,Bold" w:hAnsi="Arial,Bold" w:cs="Arial,Bold"/>
          <w:b/>
          <w:bCs/>
          <w:sz w:val="20"/>
          <w:szCs w:val="20"/>
        </w:rPr>
        <w:t>051200 - Structural Steel Framing</w:t>
      </w:r>
    </w:p>
    <w:p w14:paraId="6208556C" w14:textId="77777777" w:rsidR="00E73519" w:rsidRDefault="00E73519" w:rsidP="00E7351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,Bold" w:hAnsi="Arial,Bold" w:cs="Arial,Bold"/>
          <w:b/>
          <w:bCs/>
          <w:sz w:val="20"/>
          <w:szCs w:val="20"/>
        </w:rPr>
        <w:t>053100 - Steel Decking</w:t>
      </w:r>
    </w:p>
    <w:p w14:paraId="74C202CC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055000 - Metal Fabrications</w:t>
      </w:r>
    </w:p>
    <w:p w14:paraId="51F241E5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055133 - Metal Ladders</w:t>
      </w:r>
    </w:p>
    <w:p w14:paraId="55D6DCB6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055213 - Pipe and Tube Railings</w:t>
      </w:r>
    </w:p>
    <w:p w14:paraId="2EDE08E3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 055220 - Barrier Cable Systems</w:t>
      </w:r>
    </w:p>
    <w:p w14:paraId="1707ACFB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2.06 DIVISION 06 -- WOOD, PLASTICS, AND COMPOSITES</w:t>
      </w:r>
    </w:p>
    <w:p w14:paraId="1C83DBB9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061000 - Rough Carpentry</w:t>
      </w:r>
    </w:p>
    <w:p w14:paraId="09910713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2.07 DIVISION 07 -- THERMAL AND MOISTURE PROTECTION</w:t>
      </w:r>
    </w:p>
    <w:p w14:paraId="1BC92697" w14:textId="68353B50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071113 - Bituminous Damp proofing</w:t>
      </w:r>
    </w:p>
    <w:p w14:paraId="0EDA3BA9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071400 - Fluid-Applied Waterproofing</w:t>
      </w:r>
    </w:p>
    <w:p w14:paraId="652F7CD6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074213.23 - Metal Composite Material Wall Panels</w:t>
      </w:r>
    </w:p>
    <w:p w14:paraId="69D511A7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075300 - Elastomeric Membrane Roofing</w:t>
      </w:r>
    </w:p>
    <w:p w14:paraId="2E1333CC" w14:textId="77777777" w:rsidR="00E73519" w:rsidRDefault="00E73519" w:rsidP="00E7351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076200 - Sheet Metal Flashing and Trim</w:t>
      </w:r>
    </w:p>
    <w:p w14:paraId="6184B1C2" w14:textId="31B6E3D0" w:rsidR="00072182" w:rsidRDefault="00E73519" w:rsidP="00E73519">
      <w:pPr>
        <w:rPr>
          <w:rFonts w:asciiTheme="minorHAnsi" w:eastAsia="Times New Roman" w:hAnsiTheme="minorHAnsi" w:cstheme="minorHAnsi"/>
        </w:rPr>
      </w:pPr>
      <w:r>
        <w:rPr>
          <w:rFonts w:ascii="Arial" w:hAnsi="Arial" w:cs="Arial"/>
          <w:sz w:val="20"/>
          <w:szCs w:val="20"/>
        </w:rPr>
        <w:t>F 079200 - Joint Sealants</w:t>
      </w:r>
    </w:p>
    <w:p w14:paraId="4CB91768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2.08 DIVISION 08 -- OPENINGS</w:t>
      </w:r>
    </w:p>
    <w:p w14:paraId="73C3C346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,Bold" w:hAnsi="Arial,Bold" w:cs="Arial,Bold"/>
          <w:b/>
          <w:bCs/>
          <w:sz w:val="20"/>
          <w:szCs w:val="20"/>
        </w:rPr>
        <w:t>080671 - North Deck Door Hardware Schedule</w:t>
      </w:r>
    </w:p>
    <w:p w14:paraId="3827541C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,Bold" w:hAnsi="Arial,Bold" w:cs="Arial,Bold"/>
          <w:b/>
          <w:bCs/>
          <w:sz w:val="20"/>
          <w:szCs w:val="20"/>
        </w:rPr>
        <w:t>080671 - South Deck Door Hardware Schedule</w:t>
      </w:r>
    </w:p>
    <w:p w14:paraId="57D27D6D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081113 - Hollow Metal Doors and Frames</w:t>
      </w:r>
    </w:p>
    <w:p w14:paraId="4122B4D6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084313 - Aluminum-Framed Storefronts</w:t>
      </w:r>
    </w:p>
    <w:p w14:paraId="6B804158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,Bold" w:hAnsi="Arial,Bold" w:cs="Arial,Bold"/>
          <w:b/>
          <w:bCs/>
          <w:sz w:val="20"/>
          <w:szCs w:val="20"/>
        </w:rPr>
        <w:t>084413 - Glazed Aluminum Curtain Walls</w:t>
      </w:r>
    </w:p>
    <w:p w14:paraId="3257B160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 </w:t>
      </w:r>
      <w:r>
        <w:rPr>
          <w:rFonts w:ascii="Arial,Bold" w:hAnsi="Arial,Bold" w:cs="Arial,Bold"/>
          <w:b/>
          <w:bCs/>
          <w:sz w:val="20"/>
          <w:szCs w:val="20"/>
        </w:rPr>
        <w:t>087100 - Door Hardware</w:t>
      </w:r>
    </w:p>
    <w:p w14:paraId="693C72A2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 088000 - Glazing</w:t>
      </w:r>
    </w:p>
    <w:p w14:paraId="4F06AAFC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 089100 - Louvers</w:t>
      </w:r>
    </w:p>
    <w:p w14:paraId="4DDA623C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2.09 DIVISION 09 -- FINISHES</w:t>
      </w:r>
    </w:p>
    <w:p w14:paraId="4DF765B9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099113 - Exterior Painting</w:t>
      </w:r>
    </w:p>
    <w:p w14:paraId="27064074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099123 - Interior Painting</w:t>
      </w:r>
    </w:p>
    <w:p w14:paraId="35E3583D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 DIVISION 10 -- SPECIALTIES</w:t>
      </w:r>
    </w:p>
    <w:p w14:paraId="6DBCFB8B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101400 - Signage</w:t>
      </w:r>
    </w:p>
    <w:p w14:paraId="060AE61B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104400 - Fire Protection Specialties</w:t>
      </w:r>
    </w:p>
    <w:p w14:paraId="6B2A4EC8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107118 - Decorative Façade Screens</w:t>
      </w:r>
    </w:p>
    <w:p w14:paraId="511D389B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108214 - Decorative Screen Structure</w:t>
      </w:r>
    </w:p>
    <w:p w14:paraId="69116627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 DIVISION 11 -- EQUIPMENT</w:t>
      </w:r>
    </w:p>
    <w:p w14:paraId="5B88C9D2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111136 - Vehicle Charging Equipment</w:t>
      </w:r>
    </w:p>
    <w:p w14:paraId="29B36D75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111200 - Parking Control Equipment</w:t>
      </w:r>
    </w:p>
    <w:p w14:paraId="637AF81F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112433 - Fall Protection Systems</w:t>
      </w:r>
    </w:p>
    <w:p w14:paraId="7F8D9633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2.12 DIVISION 12 -- FURNISHINGS</w:t>
      </w:r>
    </w:p>
    <w:p w14:paraId="75C813AB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 DIVISION 13 -- SPECIAL CONSTRUCTION</w:t>
      </w:r>
    </w:p>
    <w:p w14:paraId="17A76BC1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2.14 DIVISION 14 -- CONVEYING EQUIPMENT</w:t>
      </w:r>
    </w:p>
    <w:p w14:paraId="0CDD7C7F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,Bold" w:hAnsi="Arial,Bold" w:cs="Arial,Bold"/>
          <w:b/>
          <w:bCs/>
          <w:sz w:val="20"/>
          <w:szCs w:val="20"/>
        </w:rPr>
        <w:t>142123 - Machine Room-Less Electric Traction Elevators</w:t>
      </w:r>
    </w:p>
    <w:p w14:paraId="27FDBC26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2.15 DIVISION 21 -- FIRE SUPPRESSION</w:t>
      </w:r>
    </w:p>
    <w:p w14:paraId="7A802DBC" w14:textId="77777777" w:rsidR="00E90C6D" w:rsidRDefault="00E90C6D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4DDC3D" w14:textId="77777777" w:rsidR="00E90C6D" w:rsidRDefault="00E90C6D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22BC15" w14:textId="77777777" w:rsidR="00E90C6D" w:rsidRDefault="00E90C6D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27A8C5" w14:textId="77777777" w:rsidR="00E90C6D" w:rsidRDefault="00E90C6D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06EA6C" w14:textId="77777777" w:rsidR="00E90C6D" w:rsidRDefault="00E90C6D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27D77E" w14:textId="75829123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2.16 DIVISION 22 -- PLUMBING</w:t>
      </w:r>
    </w:p>
    <w:p w14:paraId="2F82E6E0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2.17 DIVISION 23 -- HEATING, VENTILATING, AND AIR-CONDITIONING (HVAC)</w:t>
      </w:r>
    </w:p>
    <w:p w14:paraId="4BDFDAA5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2.18 DIVISION 25 -- INTEGRATED AUTOMATION</w:t>
      </w:r>
    </w:p>
    <w:p w14:paraId="65D3B96A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2.19 DIVISION 26 -- ELECTRICAL</w:t>
      </w:r>
    </w:p>
    <w:p w14:paraId="067D10AC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2.20 DIVISION 27 -- COMMUNICATIONS</w:t>
      </w:r>
    </w:p>
    <w:p w14:paraId="06F53EF3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2.21 DIVISION 28 -- ELECTRONIC SAFETY AND SECURITY</w:t>
      </w:r>
    </w:p>
    <w:p w14:paraId="097CA70E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2.22 DIVISION 31 -- EARTHWORK</w:t>
      </w:r>
    </w:p>
    <w:p w14:paraId="0E216F19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2.23 DIVISION 32 -- EXTERIOR IMPROVEMENTS</w:t>
      </w:r>
    </w:p>
    <w:p w14:paraId="33AFCF99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2.24 DIVISION 33 -- UTILITIES</w:t>
      </w:r>
    </w:p>
    <w:p w14:paraId="7ABBFF4A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2.25 DIVISION 34 -- TRANSPORTATION</w:t>
      </w:r>
    </w:p>
    <w:p w14:paraId="193DAA81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2.26 DIVISION 40 -- PROCESS INTEGRATION</w:t>
      </w:r>
    </w:p>
    <w:p w14:paraId="6DC2CAA3" w14:textId="77777777" w:rsidR="00072182" w:rsidRDefault="00072182" w:rsidP="0007218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2.27 DIVISION 46 -- WATER AND WASTEWATER EQUIPMENT</w:t>
      </w:r>
    </w:p>
    <w:p w14:paraId="64E4BCC2" w14:textId="77777777" w:rsidR="00072182" w:rsidRDefault="00072182" w:rsidP="0007218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NOTE: SECTIONS LISTED WITH BOLD TEXT ARE ISSUED WITH THIS DESIGN DEVELOPMENT</w:t>
      </w:r>
    </w:p>
    <w:p w14:paraId="3AB7A0FE" w14:textId="362A4DE5" w:rsidR="00072182" w:rsidRDefault="00072182" w:rsidP="00072182">
      <w:pPr>
        <w:rPr>
          <w:rFonts w:asciiTheme="minorHAnsi" w:eastAsia="Times New Roman" w:hAnsiTheme="minorHAnsi" w:cstheme="minorHAnsi"/>
        </w:rPr>
      </w:pPr>
      <w:r>
        <w:rPr>
          <w:rFonts w:ascii="Arial,Bold" w:hAnsi="Arial,Bold" w:cs="Arial,Bold"/>
          <w:b/>
          <w:bCs/>
          <w:sz w:val="20"/>
          <w:szCs w:val="20"/>
        </w:rPr>
        <w:t>SET. ALL OTHERS SHALL BE ISSUED IN FUTURE PHASE.</w:t>
      </w:r>
    </w:p>
    <w:p w14:paraId="3060DD66" w14:textId="77777777" w:rsidR="00072182" w:rsidRDefault="00072182" w:rsidP="00375BBE">
      <w:pPr>
        <w:rPr>
          <w:rFonts w:asciiTheme="minorHAnsi" w:eastAsia="Times New Roman" w:hAnsiTheme="minorHAnsi" w:cstheme="minorHAnsi"/>
        </w:rPr>
      </w:pPr>
    </w:p>
    <w:p w14:paraId="039E8262" w14:textId="77777777" w:rsidR="00072182" w:rsidRDefault="00072182" w:rsidP="00375BBE">
      <w:pPr>
        <w:rPr>
          <w:rFonts w:asciiTheme="minorHAnsi" w:eastAsia="Times New Roman" w:hAnsiTheme="minorHAnsi" w:cstheme="minorHAnsi"/>
        </w:rPr>
      </w:pPr>
    </w:p>
    <w:p w14:paraId="6289FE43" w14:textId="77777777" w:rsidR="00072182" w:rsidRDefault="00072182" w:rsidP="00375BBE">
      <w:pPr>
        <w:rPr>
          <w:rFonts w:asciiTheme="minorHAnsi" w:eastAsia="Times New Roman" w:hAnsiTheme="minorHAnsi" w:cstheme="minorHAnsi"/>
        </w:rPr>
      </w:pPr>
    </w:p>
    <w:p w14:paraId="6536BD73" w14:textId="77777777" w:rsidR="00A12897" w:rsidRPr="002D06E4" w:rsidRDefault="00A12897" w:rsidP="00375BBE">
      <w:pPr>
        <w:rPr>
          <w:rFonts w:asciiTheme="minorHAnsi" w:eastAsia="Times New Roman" w:hAnsiTheme="minorHAnsi" w:cstheme="minorHAnsi"/>
        </w:rPr>
      </w:pPr>
    </w:p>
    <w:p w14:paraId="2C05DF76" w14:textId="77777777" w:rsidR="0034283C" w:rsidRPr="002D06E4" w:rsidRDefault="0034283C" w:rsidP="00375BBE">
      <w:pPr>
        <w:rPr>
          <w:rFonts w:asciiTheme="minorHAnsi" w:hAnsiTheme="minorHAnsi" w:cstheme="minorHAnsi"/>
          <w:u w:val="single"/>
        </w:rPr>
      </w:pPr>
    </w:p>
    <w:p w14:paraId="2C05DF79" w14:textId="3AEE9958" w:rsidR="0034283C" w:rsidRPr="002D06E4" w:rsidRDefault="0034283C" w:rsidP="00EB27F5">
      <w:pPr>
        <w:jc w:val="center"/>
        <w:rPr>
          <w:rFonts w:asciiTheme="minorHAnsi" w:hAnsiTheme="minorHAnsi" w:cstheme="minorHAnsi"/>
          <w:u w:val="single"/>
        </w:rPr>
      </w:pPr>
      <w:r w:rsidRPr="00205111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301 Industrial Park Dr.  Belleville, Michigan 48111 (734)697-2994 Fax (734)697-</w:t>
      </w:r>
      <w:r w:rsidRPr="00205111">
        <w:rPr>
          <w:rFonts w:asciiTheme="minorHAnsi" w:hAnsiTheme="minorHAnsi" w:cstheme="minorHAns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0200</w:t>
      </w:r>
      <w:r w:rsidR="00EB27F5" w:rsidRPr="00205111">
        <w:rPr>
          <w:rFonts w:asciiTheme="minorHAnsi" w:hAnsiTheme="minorHAnsi" w:cstheme="minorHAns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hyperlink r:id="rId12" w:history="1">
        <w:r w:rsidRPr="00205111">
          <w:rPr>
            <w:rStyle w:val="Hyperlink"/>
            <w:rFonts w:asciiTheme="minorHAnsi" w:hAnsiTheme="minorHAnsi" w:cstheme="minorHAnsi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www.davenportbrothers.com</w:t>
        </w:r>
      </w:hyperlink>
      <w:bookmarkEnd w:id="0"/>
    </w:p>
    <w:sectPr w:rsidR="0034283C" w:rsidRPr="002D06E4" w:rsidSect="001101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8CAE" w14:textId="77777777" w:rsidR="00A36EF0" w:rsidRDefault="00A36EF0" w:rsidP="00626BAE">
      <w:r>
        <w:separator/>
      </w:r>
    </w:p>
  </w:endnote>
  <w:endnote w:type="continuationSeparator" w:id="0">
    <w:p w14:paraId="4C6C0BB9" w14:textId="77777777" w:rsidR="00A36EF0" w:rsidRDefault="00A36EF0" w:rsidP="0062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B31F" w14:textId="77777777" w:rsidR="00E90C6D" w:rsidRDefault="00E90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E26B" w14:textId="77777777" w:rsidR="00E90C6D" w:rsidRDefault="00E90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112A" w14:textId="77777777" w:rsidR="00E90C6D" w:rsidRDefault="00E9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DD07" w14:textId="77777777" w:rsidR="00A36EF0" w:rsidRDefault="00A36EF0" w:rsidP="00626BAE">
      <w:r>
        <w:separator/>
      </w:r>
    </w:p>
  </w:footnote>
  <w:footnote w:type="continuationSeparator" w:id="0">
    <w:p w14:paraId="253584A5" w14:textId="77777777" w:rsidR="00A36EF0" w:rsidRDefault="00A36EF0" w:rsidP="0062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E171" w14:textId="77777777" w:rsidR="00E90C6D" w:rsidRDefault="00E90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00E2748A" w:rsidRDefault="00E2748A" w:rsidP="00110199">
    <w:pPr>
      <w:pStyle w:val="Header"/>
      <w:jc w:val="center"/>
    </w:pPr>
    <w:r w:rsidRPr="00205111">
      <w:rPr>
        <w:b/>
        <w:bCs/>
        <w:i/>
        <w:iCs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3AC91E0F" wp14:editId="50930056">
          <wp:extent cx="3048000" cy="675766"/>
          <wp:effectExtent l="19050" t="0" r="0" b="0"/>
          <wp:docPr id="2" name="Picture 2" descr="Davenpor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venport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297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199" w:rsidRPr="00205111">
      <w:rPr>
        <w:b/>
        <w:bCs/>
        <w:noProof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AA00" w14:textId="77777777" w:rsidR="00E90C6D" w:rsidRDefault="00E90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3.5pt;height:76pt" o:bullet="t">
        <v:imagedata r:id="rId1" o:title="clip_image001"/>
      </v:shape>
    </w:pict>
  </w:numPicBullet>
  <w:abstractNum w:abstractNumId="0" w15:restartNumberingAfterBreak="0">
    <w:nsid w:val="08E15AF6"/>
    <w:multiLevelType w:val="hybridMultilevel"/>
    <w:tmpl w:val="D278CA5E"/>
    <w:lvl w:ilvl="0" w:tplc="14B849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  <w:szCs w:val="48"/>
      </w:rPr>
    </w:lvl>
    <w:lvl w:ilvl="1" w:tplc="4AB0B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E3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6D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EA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AB5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25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04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C2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057AB"/>
    <w:multiLevelType w:val="multilevel"/>
    <w:tmpl w:val="295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6949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27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BE"/>
    <w:rsid w:val="000554C2"/>
    <w:rsid w:val="00072182"/>
    <w:rsid w:val="000756E6"/>
    <w:rsid w:val="000A5A58"/>
    <w:rsid w:val="000E0C14"/>
    <w:rsid w:val="000E16F5"/>
    <w:rsid w:val="001032E2"/>
    <w:rsid w:val="00110199"/>
    <w:rsid w:val="00124663"/>
    <w:rsid w:val="001323DC"/>
    <w:rsid w:val="00182355"/>
    <w:rsid w:val="001839DF"/>
    <w:rsid w:val="00184346"/>
    <w:rsid w:val="00186CCE"/>
    <w:rsid w:val="0019096E"/>
    <w:rsid w:val="00190E85"/>
    <w:rsid w:val="001C6CE0"/>
    <w:rsid w:val="001D52F4"/>
    <w:rsid w:val="00205111"/>
    <w:rsid w:val="00247511"/>
    <w:rsid w:val="002A3879"/>
    <w:rsid w:val="002D06E4"/>
    <w:rsid w:val="0034283C"/>
    <w:rsid w:val="003433C3"/>
    <w:rsid w:val="00375BBE"/>
    <w:rsid w:val="003C0906"/>
    <w:rsid w:val="003F33BB"/>
    <w:rsid w:val="0040229D"/>
    <w:rsid w:val="00443F64"/>
    <w:rsid w:val="00446ECF"/>
    <w:rsid w:val="00455A4E"/>
    <w:rsid w:val="00455B80"/>
    <w:rsid w:val="0049271A"/>
    <w:rsid w:val="004A3AD6"/>
    <w:rsid w:val="004C5395"/>
    <w:rsid w:val="004D0BF6"/>
    <w:rsid w:val="00517F39"/>
    <w:rsid w:val="005647EB"/>
    <w:rsid w:val="005B4A96"/>
    <w:rsid w:val="005C6D1B"/>
    <w:rsid w:val="006079A9"/>
    <w:rsid w:val="00626BAE"/>
    <w:rsid w:val="0065029B"/>
    <w:rsid w:val="0065549F"/>
    <w:rsid w:val="006660FE"/>
    <w:rsid w:val="006719C8"/>
    <w:rsid w:val="006D0696"/>
    <w:rsid w:val="006D49EF"/>
    <w:rsid w:val="006E062E"/>
    <w:rsid w:val="007A1351"/>
    <w:rsid w:val="007C1BEB"/>
    <w:rsid w:val="007D542C"/>
    <w:rsid w:val="007E5D8B"/>
    <w:rsid w:val="008021E5"/>
    <w:rsid w:val="0080298B"/>
    <w:rsid w:val="00810117"/>
    <w:rsid w:val="0082715C"/>
    <w:rsid w:val="00835AB6"/>
    <w:rsid w:val="00840741"/>
    <w:rsid w:val="00885404"/>
    <w:rsid w:val="008D3FFE"/>
    <w:rsid w:val="008E6116"/>
    <w:rsid w:val="00914001"/>
    <w:rsid w:val="009C7190"/>
    <w:rsid w:val="009D2290"/>
    <w:rsid w:val="009E7686"/>
    <w:rsid w:val="00A12897"/>
    <w:rsid w:val="00A36EF0"/>
    <w:rsid w:val="00AA010F"/>
    <w:rsid w:val="00AA7734"/>
    <w:rsid w:val="00AE7F3A"/>
    <w:rsid w:val="00B340EA"/>
    <w:rsid w:val="00B7497E"/>
    <w:rsid w:val="00B90D91"/>
    <w:rsid w:val="00BB60FC"/>
    <w:rsid w:val="00BD05FE"/>
    <w:rsid w:val="00C14D40"/>
    <w:rsid w:val="00C22A64"/>
    <w:rsid w:val="00C91F7B"/>
    <w:rsid w:val="00CC0807"/>
    <w:rsid w:val="00CC4691"/>
    <w:rsid w:val="00CF528A"/>
    <w:rsid w:val="00D11E34"/>
    <w:rsid w:val="00D407E4"/>
    <w:rsid w:val="00D81170"/>
    <w:rsid w:val="00D914C9"/>
    <w:rsid w:val="00DD1B48"/>
    <w:rsid w:val="00E16289"/>
    <w:rsid w:val="00E2748A"/>
    <w:rsid w:val="00E6207F"/>
    <w:rsid w:val="00E73519"/>
    <w:rsid w:val="00E90C6D"/>
    <w:rsid w:val="00EB27F5"/>
    <w:rsid w:val="00ED2500"/>
    <w:rsid w:val="00EE59D5"/>
    <w:rsid w:val="00F326D5"/>
    <w:rsid w:val="00F40D95"/>
    <w:rsid w:val="00F50AAC"/>
    <w:rsid w:val="00F635ED"/>
    <w:rsid w:val="00F870E4"/>
    <w:rsid w:val="00F87D14"/>
    <w:rsid w:val="00F95A86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5DF4F"/>
  <w15:docId w15:val="{0B435F83-AE02-4750-AFDF-6DEDF75E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B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5BBE"/>
    <w:rPr>
      <w:rFonts w:ascii="Arial Black" w:hAnsi="Arial Black" w:hint="default"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5BBE"/>
    <w:pPr>
      <w:spacing w:after="220" w:line="180" w:lineRule="atLeast"/>
      <w:ind w:lef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5BBE"/>
    <w:rPr>
      <w:rFonts w:ascii="Arial" w:hAnsi="Arial" w:cs="Arial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47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BA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BA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davenportbrother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venportbrothers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@davenportbrother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k@davenportbrother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@davenportbrothers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07F2-629C-4A9C-B4E0-006F79FB41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Mark Davenport</cp:lastModifiedBy>
  <cp:revision>13</cp:revision>
  <cp:lastPrinted>2015-03-02T17:52:00Z</cp:lastPrinted>
  <dcterms:created xsi:type="dcterms:W3CDTF">2025-09-22T13:32:00Z</dcterms:created>
  <dcterms:modified xsi:type="dcterms:W3CDTF">2025-10-13T17:41:00Z</dcterms:modified>
</cp:coreProperties>
</file>